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65" w:rsidRDefault="00D47665" w:rsidP="0017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665" w:rsidRDefault="00D47665" w:rsidP="0017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7665" w:rsidRDefault="00D47665" w:rsidP="0017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189" w:rsidRDefault="00176AE9" w:rsidP="0017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A9F10" wp14:editId="40852498">
                <wp:simplePos x="0" y="0"/>
                <wp:positionH relativeFrom="column">
                  <wp:posOffset>2100580</wp:posOffset>
                </wp:positionH>
                <wp:positionV relativeFrom="paragraph">
                  <wp:posOffset>-480695</wp:posOffset>
                </wp:positionV>
                <wp:extent cx="2847975" cy="2209800"/>
                <wp:effectExtent l="0" t="0" r="0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6AE9" w:rsidRPr="00176AE9" w:rsidRDefault="00176AE9" w:rsidP="00176A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9BBB59" w:themeColor="accent3"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76AE9">
                              <w:rPr>
                                <w:rFonts w:ascii="Times New Roman" w:eastAsia="Times New Roman" w:hAnsi="Times New Roman" w:cs="Times New Roman"/>
                                <w:b/>
                                <w:color w:val="9BBB59" w:themeColor="accent3"/>
                                <w:sz w:val="36"/>
                                <w:szCs w:val="36"/>
                                <w:lang w:eastAsia="pl-PL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„</w:t>
                            </w:r>
                            <w:r w:rsidRPr="00176AE9">
                              <w:rPr>
                                <w:rStyle w:val="Nagwek1Znak"/>
                                <w:sz w:val="36"/>
                                <w:szCs w:val="36"/>
                              </w:rPr>
                              <w:t xml:space="preserve">KRÓLESTWO BAJKI  - </w:t>
                            </w:r>
                            <w:r w:rsidRPr="00176AE9">
                              <w:rPr>
                                <w:rStyle w:val="Nagwek1Znak"/>
                                <w:sz w:val="36"/>
                                <w:szCs w:val="36"/>
                                <w:lang w:eastAsia="pl-PL"/>
                              </w:rPr>
                              <w:t xml:space="preserve">Ewa Szelburg </w:t>
                            </w:r>
                            <w:r w:rsidRPr="00176AE9">
                              <w:rPr>
                                <w:rStyle w:val="Nagwek1Znak"/>
                                <w:sz w:val="36"/>
                                <w:szCs w:val="36"/>
                              </w:rPr>
                              <w:t>–</w:t>
                            </w:r>
                            <w:r w:rsidRPr="00176AE9">
                              <w:rPr>
                                <w:rStyle w:val="Nagwek1Znak"/>
                                <w:sz w:val="36"/>
                                <w:szCs w:val="36"/>
                                <w:lang w:eastAsia="pl-PL"/>
                              </w:rPr>
                              <w:t xml:space="preserve"> Zarembina</w:t>
                            </w:r>
                            <w:r w:rsidRPr="00176AE9">
                              <w:rPr>
                                <w:rStyle w:val="Nagwek1Znak"/>
                                <w:sz w:val="36"/>
                                <w:szCs w:val="36"/>
                              </w:rPr>
                              <w:t>,  nie tylko dla dzieci” - konkurs plastyczny z okazji 115 rocznicy urodzin pisarki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65.4pt;margin-top:-37.85pt;width:224.25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" filled="f" stroked="f">
                <v:textbox>
                  <w:txbxContent>
                    <w:p w:rsidR="00176AE9" w:rsidRPr="00176AE9" w:rsidRDefault="00176AE9" w:rsidP="00176AE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9BBB59" w:themeColor="accent3"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76AE9">
                        <w:rPr>
                          <w:rFonts w:ascii="Times New Roman" w:eastAsia="Times New Roman" w:hAnsi="Times New Roman" w:cs="Times New Roman"/>
                          <w:b/>
                          <w:color w:val="9BBB59" w:themeColor="accent3"/>
                          <w:sz w:val="36"/>
                          <w:szCs w:val="36"/>
                          <w:lang w:eastAsia="pl-PL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„</w:t>
                      </w:r>
                      <w:r w:rsidRPr="00176AE9">
                        <w:rPr>
                          <w:rStyle w:val="Nagwek1Znak"/>
                          <w:sz w:val="36"/>
                          <w:szCs w:val="36"/>
                        </w:rPr>
                        <w:t xml:space="preserve">KRÓLESTWO BAJKI  - </w:t>
                      </w:r>
                      <w:r w:rsidRPr="00176AE9">
                        <w:rPr>
                          <w:rStyle w:val="Nagwek1Znak"/>
                          <w:sz w:val="36"/>
                          <w:szCs w:val="36"/>
                          <w:lang w:eastAsia="pl-PL"/>
                        </w:rPr>
                        <w:t xml:space="preserve">Ewa Szelburg </w:t>
                      </w:r>
                      <w:r w:rsidRPr="00176AE9">
                        <w:rPr>
                          <w:rStyle w:val="Nagwek1Znak"/>
                          <w:sz w:val="36"/>
                          <w:szCs w:val="36"/>
                        </w:rPr>
                        <w:t>–</w:t>
                      </w:r>
                      <w:r w:rsidRPr="00176AE9">
                        <w:rPr>
                          <w:rStyle w:val="Nagwek1Znak"/>
                          <w:sz w:val="36"/>
                          <w:szCs w:val="36"/>
                          <w:lang w:eastAsia="pl-PL"/>
                        </w:rPr>
                        <w:t xml:space="preserve"> Zarembina</w:t>
                      </w:r>
                      <w:r w:rsidRPr="00176AE9">
                        <w:rPr>
                          <w:rStyle w:val="Nagwek1Znak"/>
                          <w:sz w:val="36"/>
                          <w:szCs w:val="36"/>
                        </w:rPr>
                        <w:t>,  nie tylko dla dzieci” - konkurs plastyczny z okazji 115 rocznicy urodzin pisarki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478E090" wp14:editId="5C4BE12F">
            <wp:simplePos x="0" y="0"/>
            <wp:positionH relativeFrom="column">
              <wp:posOffset>128905</wp:posOffset>
            </wp:positionH>
            <wp:positionV relativeFrom="paragraph">
              <wp:posOffset>-737870</wp:posOffset>
            </wp:positionV>
            <wp:extent cx="1752600" cy="2469515"/>
            <wp:effectExtent l="0" t="0" r="0" b="6985"/>
            <wp:wrapSquare wrapText="bothSides"/>
            <wp:docPr id="2" name="Obraz 2" descr="http://1.bp.blogspot.com/-ORvo5k_gXWA/TshLV78uDtI/AAAAAAAAENk/Tvrd7_WhnGo/s320/krolestwo_baj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ORvo5k_gXWA/TshLV78uDtI/AAAAAAAAENk/Tvrd7_WhnGo/s320/krolestwo_baj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AE9" w:rsidRDefault="00176AE9" w:rsidP="0017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6AE9" w:rsidRDefault="00176AE9" w:rsidP="0017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6AE9" w:rsidRDefault="00176AE9" w:rsidP="0017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6AE9" w:rsidRDefault="00176AE9" w:rsidP="0017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6AE9" w:rsidRPr="00D47665" w:rsidRDefault="00136B56" w:rsidP="00176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pl-PL"/>
        </w:rPr>
      </w:pPr>
      <w:r w:rsidRPr="00D47665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pl-PL"/>
        </w:rPr>
        <w:t xml:space="preserve">       </w:t>
      </w:r>
      <w:r w:rsidR="00176AE9" w:rsidRPr="00D47665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pl-PL"/>
        </w:rPr>
        <w:t>Regulamin</w:t>
      </w:r>
    </w:p>
    <w:p w:rsidR="00813DAC" w:rsidRDefault="00813DAC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1.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 Organizatorem konkursu jest Gminna Biblioteka Publiczna w Urszulinie</w:t>
      </w:r>
    </w:p>
    <w:p w:rsidR="00136B56" w:rsidRPr="00136B56" w:rsidRDefault="00136B56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13DAC" w:rsidRDefault="00813DAC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2.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 Konkurs</w:t>
      </w:r>
      <w:r w:rsid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skierowany jest do dzieci, młodzieży i dorosłych.</w:t>
      </w:r>
    </w:p>
    <w:p w:rsidR="00136B56" w:rsidRPr="00136B56" w:rsidRDefault="00136B56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13DAC" w:rsidRPr="00136B56" w:rsidRDefault="00813DAC" w:rsidP="00136B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3.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 </w:t>
      </w:r>
      <w:r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Cele konkursu:</w:t>
      </w:r>
    </w:p>
    <w:p w:rsidR="00813DAC" w:rsidRPr="00136B56" w:rsidRDefault="00813DAC" w:rsidP="00136B5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>promocja czytelnictwa i biblioteki,</w:t>
      </w:r>
    </w:p>
    <w:p w:rsidR="00813DAC" w:rsidRPr="00136B56" w:rsidRDefault="00136B56" w:rsidP="00136B5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813DAC"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>kształcenie wyobraźni i umiłowania książki,</w:t>
      </w:r>
    </w:p>
    <w:p w:rsidR="00813DAC" w:rsidRDefault="00136B56" w:rsidP="00136B5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813DAC"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>ujawnienie i rozwijanie indywidualnych zdolności plastycznych.</w:t>
      </w:r>
    </w:p>
    <w:p w:rsidR="00136B56" w:rsidRPr="00CB78EB" w:rsidRDefault="00136B56" w:rsidP="00CB7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136B56" w:rsidRDefault="00813DAC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4.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 Technika prac jest dowolna. Format A-3 z dołączoną metryczką</w:t>
      </w:r>
    </w:p>
    <w:p w:rsidR="00136B56" w:rsidRPr="00136B56" w:rsidRDefault="00136B56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813DAC"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813DAC"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>umieszczoną na odwrocie pracy zawierającą:</w:t>
      </w:r>
    </w:p>
    <w:p w:rsidR="00136B56" w:rsidRDefault="00136B56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="00813DAC"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 autora, adres i tel. kontaktowy, wiek, nazwę szkoły oraz</w:t>
      </w:r>
    </w:p>
    <w:p w:rsidR="00136B56" w:rsidRDefault="00136B56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813DAC"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813DAC"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>zgodę rodziców lub opiekunów na prezentację prac w przypadku</w:t>
      </w:r>
    </w:p>
    <w:p w:rsidR="00813DAC" w:rsidRDefault="00136B56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813DAC"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813DAC"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>niepełnoletnich uczestników konkursu.</w:t>
      </w:r>
    </w:p>
    <w:p w:rsidR="00136B56" w:rsidRPr="00136B56" w:rsidRDefault="00136B56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13DAC" w:rsidRDefault="00813DAC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5.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>Komisja będzie oceniała pomysłowość i estetykę wykonania prac.</w:t>
      </w:r>
    </w:p>
    <w:p w:rsidR="00136B56" w:rsidRPr="00136B56" w:rsidRDefault="00136B56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13DAC" w:rsidRPr="00136B56" w:rsidRDefault="00813DAC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6.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należy przesłać na adres organizatora konkursu:</w:t>
      </w:r>
    </w:p>
    <w:p w:rsidR="00813DAC" w:rsidRPr="00136B56" w:rsidRDefault="00136B56" w:rsidP="00136B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  <w:r w:rsidR="00813DAC"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Gminna Biblioteka Publiczna w Urszulinie</w:t>
      </w:r>
    </w:p>
    <w:p w:rsidR="00813DAC" w:rsidRPr="00136B56" w:rsidRDefault="00813DAC" w:rsidP="00136B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      </w:t>
      </w:r>
      <w:r w:rsidR="00136B56"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</w:t>
      </w:r>
      <w:r w:rsid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</w:t>
      </w:r>
      <w:r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 ul. Lubelska 32</w:t>
      </w:r>
    </w:p>
    <w:p w:rsidR="00813DAC" w:rsidRPr="00136B56" w:rsidRDefault="00813DAC" w:rsidP="00136B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        </w:t>
      </w:r>
      <w:r w:rsidR="00136B56"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</w:t>
      </w:r>
      <w:r w:rsid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</w:t>
      </w:r>
      <w:r w:rsidR="00136B56"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22 – 234 Urszulin</w:t>
      </w:r>
    </w:p>
    <w:p w:rsidR="00136B56" w:rsidRPr="00136B56" w:rsidRDefault="00136B56" w:rsidP="00136B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36B56" w:rsidRDefault="00813DAC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7.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 n</w:t>
      </w:r>
      <w:r w:rsidR="00136B56"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adsyłania prac upływa z dniem </w:t>
      </w:r>
      <w:r w:rsidR="00136B56"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17</w:t>
      </w:r>
      <w:r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kwietnia 2014 roku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136B56" w:rsidRPr="00136B56" w:rsidRDefault="00136B56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36B56" w:rsidRDefault="00813DAC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>Wystawa prac, ogłoszenie wyników i wręczenie nagród  odbędzie się</w:t>
      </w:r>
    </w:p>
    <w:p w:rsidR="00136B56" w:rsidRDefault="00813DAC" w:rsidP="00136B5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</w:pP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23</w:t>
      </w:r>
      <w:r w:rsid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136B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kwietnia 2014 r.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podczas </w:t>
      </w:r>
      <w:r w:rsidR="001E784F"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uroczystości z okazji </w:t>
      </w:r>
      <w:r w:rsidR="00136B56" w:rsidRPr="00136B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>„</w:t>
      </w:r>
      <w:r w:rsidR="001E784F" w:rsidRPr="00136B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>Światowego Dnia</w:t>
      </w:r>
    </w:p>
    <w:p w:rsidR="00136B56" w:rsidRDefault="00136B56" w:rsidP="00136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 xml:space="preserve"> </w:t>
      </w:r>
      <w:r w:rsidR="001E784F" w:rsidRPr="00136B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 xml:space="preserve"> </w:t>
      </w:r>
      <w:r w:rsidRPr="00136B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 xml:space="preserve">  </w:t>
      </w:r>
      <w:r w:rsidR="001E784F" w:rsidRPr="00136B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>Książki i Praw Autorskich</w:t>
      </w:r>
      <w:r w:rsidRPr="00136B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>”</w:t>
      </w:r>
      <w:r w:rsidRPr="00136B56">
        <w:rPr>
          <w:rFonts w:ascii="Times New Roman" w:eastAsia="Times New Roman" w:hAnsi="Times New Roman" w:cs="Times New Roman"/>
          <w:color w:val="C00000"/>
          <w:sz w:val="28"/>
          <w:szCs w:val="28"/>
          <w:lang w:eastAsia="pl-PL"/>
        </w:rPr>
        <w:t xml:space="preserve"> 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>,które odbędzie się w Sali Widowiskowej OSP</w:t>
      </w:r>
    </w:p>
    <w:p w:rsidR="00813DAC" w:rsidRPr="00136B56" w:rsidRDefault="00136B56" w:rsidP="00136B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Pr="00136B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 Urzędzie Gminy w Urszulinie. </w:t>
      </w:r>
    </w:p>
    <w:p w:rsidR="007E388F" w:rsidRPr="00136B56" w:rsidRDefault="007E388F" w:rsidP="00136B56">
      <w:pPr>
        <w:spacing w:after="0" w:line="240" w:lineRule="auto"/>
        <w:rPr>
          <w:sz w:val="28"/>
          <w:szCs w:val="28"/>
        </w:rPr>
      </w:pPr>
    </w:p>
    <w:sectPr w:rsidR="007E388F" w:rsidRPr="00136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419"/>
      </v:shape>
    </w:pict>
  </w:numPicBullet>
  <w:abstractNum w:abstractNumId="0">
    <w:nsid w:val="03AC1867"/>
    <w:multiLevelType w:val="hybridMultilevel"/>
    <w:tmpl w:val="BDAE3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07704"/>
    <w:multiLevelType w:val="hybridMultilevel"/>
    <w:tmpl w:val="5582DF34"/>
    <w:lvl w:ilvl="0" w:tplc="8FB6AC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D5D8F"/>
    <w:multiLevelType w:val="hybridMultilevel"/>
    <w:tmpl w:val="9AB0F56C"/>
    <w:lvl w:ilvl="0" w:tplc="751AED2E">
      <w:numFmt w:val="bullet"/>
      <w:lvlText w:val="·"/>
      <w:lvlJc w:val="left"/>
      <w:pPr>
        <w:ind w:left="945" w:hanging="58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90A53"/>
    <w:multiLevelType w:val="hybridMultilevel"/>
    <w:tmpl w:val="81B81488"/>
    <w:lvl w:ilvl="0" w:tplc="8FB6AC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B51D0"/>
    <w:multiLevelType w:val="hybridMultilevel"/>
    <w:tmpl w:val="E95293BA"/>
    <w:lvl w:ilvl="0" w:tplc="24121E8A">
      <w:numFmt w:val="bullet"/>
      <w:lvlText w:val="·"/>
      <w:lvlJc w:val="left"/>
      <w:pPr>
        <w:ind w:left="945" w:hanging="58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74AD0"/>
    <w:multiLevelType w:val="hybridMultilevel"/>
    <w:tmpl w:val="E3028320"/>
    <w:lvl w:ilvl="0" w:tplc="8FB6AC92">
      <w:start w:val="1"/>
      <w:numFmt w:val="bullet"/>
      <w:lvlText w:val=""/>
      <w:lvlPicBulletId w:val="0"/>
      <w:lvlJc w:val="left"/>
      <w:pPr>
        <w:ind w:left="945" w:hanging="585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AC"/>
    <w:rsid w:val="00136B56"/>
    <w:rsid w:val="00176AE9"/>
    <w:rsid w:val="001E784F"/>
    <w:rsid w:val="003B02DC"/>
    <w:rsid w:val="00446F18"/>
    <w:rsid w:val="007E388F"/>
    <w:rsid w:val="00813DAC"/>
    <w:rsid w:val="009B0707"/>
    <w:rsid w:val="00CB78EB"/>
    <w:rsid w:val="00D47665"/>
    <w:rsid w:val="00F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6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18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76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36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6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18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76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36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Agata Krzyżanowska</cp:lastModifiedBy>
  <cp:revision>4</cp:revision>
  <cp:lastPrinted>2014-03-18T09:50:00Z</cp:lastPrinted>
  <dcterms:created xsi:type="dcterms:W3CDTF">2014-03-18T10:20:00Z</dcterms:created>
  <dcterms:modified xsi:type="dcterms:W3CDTF">2014-03-19T08:01:00Z</dcterms:modified>
</cp:coreProperties>
</file>